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D7" w:rsidRPr="000C2AAC" w:rsidRDefault="007F6DD7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การขอปรับปรุงรายการกรณีไม่ปรากฏรายการบุคคลซึ่งไม่มีสัญชาติไทยในฐานข้อมูลทะเบียนราษฎร</w:t>
      </w:r>
    </w:p>
    <w:p w:rsidR="007F6DD7" w:rsidRPr="00394708" w:rsidRDefault="007F6DD7" w:rsidP="00D239AD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394B96"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สำนักทะเบียน</w:t>
      </w:r>
      <w:r w:rsidR="00394B96">
        <w:rPr>
          <w:rFonts w:ascii="Cordia New" w:hAnsi="Cordia New" w:hint="cs"/>
          <w:noProof/>
          <w:sz w:val="32"/>
          <w:szCs w:val="32"/>
          <w:cs/>
          <w:lang w:bidi="th-TH"/>
        </w:rPr>
        <w:t>ท้องถิ่นเทศบาลเมืองหลังสวน</w:t>
      </w:r>
      <w:proofErr w:type="gramEnd"/>
      <w:r w:rsidR="00394B9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สำนักงานเทศบาลเมืองหลังสวน</w:t>
      </w:r>
    </w:p>
    <w:p w:rsidR="007F6DD7" w:rsidRPr="00045650" w:rsidRDefault="007F6DD7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7F6DD7" w:rsidRPr="000C2AAC" w:rsidRDefault="00801EE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01EE3"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7F6DD7" w:rsidRPr="000C2AAC" w:rsidRDefault="007F6DD7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การขอปรับปรุงรายการกรณีไม่ปรากฏรายการบุคคลซึ่งไม่มีสัญชาติไทยในฐานข้อมูลทะเบียนราษฎร</w:t>
      </w:r>
    </w:p>
    <w:p w:rsidR="007F6DD7" w:rsidRPr="000C2AAC" w:rsidRDefault="007F6DD7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394B96">
        <w:rPr>
          <w:rFonts w:ascii="Cordia New" w:hAnsi="Cordia New" w:hint="cs"/>
          <w:noProof/>
          <w:sz w:val="32"/>
          <w:szCs w:val="32"/>
          <w:cs/>
          <w:lang w:bidi="th-TH"/>
        </w:rPr>
        <w:t>สำนักงานเทศบาลเมืองหลังสวน</w:t>
      </w:r>
    </w:p>
    <w:p w:rsidR="007F6DD7" w:rsidRPr="000C2AAC" w:rsidRDefault="007F6DD7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F6DD7" w:rsidRPr="000C2AAC" w:rsidRDefault="007F6DD7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F6DD7" w:rsidRPr="0087182F" w:rsidRDefault="007F6DD7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F6DD7" w:rsidRPr="006506AF">
        <w:tc>
          <w:tcPr>
            <w:tcW w:w="675" w:type="dxa"/>
          </w:tcPr>
          <w:p w:rsidR="007F6DD7" w:rsidRPr="006506AF" w:rsidRDefault="007F6DD7" w:rsidP="006506A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F6DD7" w:rsidRPr="000C2AAC" w:rsidRDefault="007F6DD7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F6DD7" w:rsidRPr="000C2AAC" w:rsidRDefault="007F6DD7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F6DD7" w:rsidRPr="000C2AAC" w:rsidRDefault="007F6DD7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F6DD7" w:rsidRPr="000C2AAC" w:rsidRDefault="007F6DD7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F6DD7" w:rsidRPr="000C2AAC" w:rsidRDefault="007F6DD7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F6DD7" w:rsidRPr="000C2AAC" w:rsidRDefault="007F6DD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40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F6DD7" w:rsidRPr="000C2AAC" w:rsidRDefault="007F6DD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100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F6DD7" w:rsidRPr="000C2AAC" w:rsidRDefault="007F6DD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15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F6DD7" w:rsidRPr="000C2AAC" w:rsidRDefault="007F6DD7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การขอปรับปรุงรายการกรณีไม่ปรากฏรายการบุคคลซึ่งไม่มีสัญชาติไทยในฐานข้อมูลทะเบียนราษฎร </w:t>
      </w:r>
      <w:r w:rsidRPr="000C2AAC">
        <w:rPr>
          <w:rFonts w:ascii="Cordia New" w:hAnsi="Cordia New"/>
          <w:noProof/>
          <w:sz w:val="32"/>
          <w:szCs w:val="32"/>
        </w:rPr>
        <w:t>07/06/2558 17:55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F6DD7" w:rsidRPr="000C2AAC" w:rsidRDefault="007F6DD7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F6DD7" w:rsidRPr="006506AF">
        <w:tc>
          <w:tcPr>
            <w:tcW w:w="675" w:type="dxa"/>
          </w:tcPr>
          <w:p w:rsidR="007F6DD7" w:rsidRPr="006506AF" w:rsidRDefault="007F6DD7" w:rsidP="00394B9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94B96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สำนักงานเทศบาลเมืองหลังสวน  ถนนหลังสวน   ตำบลหลังสวน  อำเภอหลังสวน  จังหวัดชุมพร  86110 </w:t>
            </w:r>
            <w:r w:rsidR="00394B96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/  </w:t>
            </w:r>
            <w:r w:rsidR="00394B96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7F6DD7" w:rsidRPr="006506AF">
        <w:tc>
          <w:tcPr>
            <w:tcW w:w="675" w:type="dxa"/>
          </w:tcPr>
          <w:p w:rsidR="007F6DD7" w:rsidRPr="006506AF" w:rsidRDefault="007F6DD7" w:rsidP="006506A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F6DD7" w:rsidRPr="000C2AAC" w:rsidRDefault="007F6DD7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F6DD7" w:rsidRDefault="007F6DD7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กรณีของชนกลุ่มน้อยเลขประจำตัวประชาชนขึ้นต้นด้วย </w:t>
      </w:r>
      <w:r w:rsidRPr="000C2AAC">
        <w:rPr>
          <w:rFonts w:ascii="Cordia New" w:hAnsi="Cordia New"/>
          <w:noProof/>
          <w:sz w:val="32"/>
          <w:szCs w:val="32"/>
        </w:rPr>
        <w:t xml:space="preserve">6, 7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ี่เข้ามาอาศัยอยู่เป็นเวลานานได้รับการสำรวจและจัดทำทะเบียนประวัติไว้แล้ว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จำนว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คนเพื่อให้การรับรอง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ของการสอบสวนข้อเท็จจริงหากผลการสอบสวนไม่ปรากฏข้อเท็จจริงที่ชัดเจนอาจต้องส่งเรื่องให้คณะกรรมการหมู่บ้านหรือคณะกรรมการชุมชนรับรองระยะเวลาต้องขยายเพิ่มขึ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F6DD7" w:rsidRPr="000C2AAC" w:rsidRDefault="007F6DD7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F6DD7" w:rsidRPr="000C2AAC" w:rsidRDefault="007F6DD7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7F6DD7" w:rsidRPr="006506AF">
        <w:trPr>
          <w:tblHeader/>
        </w:trPr>
        <w:tc>
          <w:tcPr>
            <w:tcW w:w="675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ยื่นคำร้องและจัดทำคำร้องตามแบบพิมพ์ท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.31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สอบสวนข้อเท็จจริงในพื้นที่เพื่อพิสูจน์ยืนยันสถานะบุคคล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รวบรวมพยานหลักฐานพร้อมความเห็นเสนอนายทะเบียนพิจารณา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นายทะเบียนพิจารณาอนุมัติหรือไม่อนุมัติ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="00394B9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มีคำสั่งอนุมัติ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ส่งเรื่องให้สำนักทะเบียนกลางตรวจสอบเพื่อขอปรับปรุงรายการโดยการเพิ่มชื่อและรายการบุคคลในฐานข้อมูลทะเบียนราษฎรและแจ้งผลการพิจารณาให้ผู้ยื่นคำขอทราบเป็นหนังสื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กรณีที่มีคำสั่งไม่อนุมัติให้แจ้งเหตุผลดังกล่าวด้วย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ผลการพิจารณาอนุมัติของนายทะเบียนและดำเนินการปรับปรุงรายการโดยการเพิ่มชื่อและรายการบุคคลในฐานข้อมูลทะเบียนราษฎร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12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จัดทำบัตรประจำตัว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F6DD7" w:rsidRDefault="007F6DD7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7F6DD7" w:rsidRPr="000C2AAC" w:rsidRDefault="007F6DD7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F6DD7" w:rsidRPr="000C2AAC" w:rsidRDefault="007F6DD7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F6DD7" w:rsidRDefault="007F6DD7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F6DD7" w:rsidRPr="000C2AAC" w:rsidRDefault="007F6DD7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F6DD7" w:rsidRPr="000C2AAC" w:rsidRDefault="007F6DD7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F6DD7" w:rsidRPr="000C2AAC" w:rsidRDefault="007F6DD7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F6DD7" w:rsidRPr="006506AF">
        <w:trPr>
          <w:tblHeader/>
          <w:jc w:val="center"/>
        </w:trPr>
        <w:tc>
          <w:tcPr>
            <w:tcW w:w="675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F6DD7" w:rsidRPr="006506AF">
        <w:trPr>
          <w:jc w:val="center"/>
        </w:trPr>
        <w:tc>
          <w:tcPr>
            <w:tcW w:w="675" w:type="dxa"/>
            <w:vAlign w:val="center"/>
          </w:tcPr>
          <w:p w:rsidR="007F6DD7" w:rsidRPr="006506AF" w:rsidRDefault="007F6DD7" w:rsidP="006506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ทะเบียนประวัติชนกลุ่มน้อย</w:t>
            </w:r>
          </w:p>
        </w:tc>
        <w:tc>
          <w:tcPr>
            <w:tcW w:w="1843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F6DD7" w:rsidRPr="000C2AAC" w:rsidRDefault="007F6DD7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F6DD7" w:rsidRPr="000C2AAC" w:rsidRDefault="007F6DD7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F6DD7" w:rsidRPr="006506AF">
        <w:trPr>
          <w:tblHeader/>
        </w:trPr>
        <w:tc>
          <w:tcPr>
            <w:tcW w:w="675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F6DD7" w:rsidRPr="006506AF" w:rsidRDefault="007F6DD7" w:rsidP="006506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F6DD7" w:rsidRPr="006506AF" w:rsidRDefault="007F6DD7" w:rsidP="006506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เอกสารอื่นซึ่งมีรูปถ่ายที่ทาง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ราชการออกให้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เช่นหนังสือรับรองการเกิดหลักฐานการศึกษาหลักฐานการปล่อยตัวคุมขังฯลฯ</w:t>
            </w:r>
          </w:p>
        </w:tc>
        <w:tc>
          <w:tcPr>
            <w:tcW w:w="1843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กรณีไม่มีเอกสารที่มีรูปถ่ายที่ทางราชการออกให้มาแสดง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F6DD7" w:rsidRPr="006506AF">
        <w:tc>
          <w:tcPr>
            <w:tcW w:w="675" w:type="dxa"/>
            <w:vAlign w:val="center"/>
          </w:tcPr>
          <w:p w:rsidR="007F6DD7" w:rsidRPr="006506AF" w:rsidRDefault="007F6DD7" w:rsidP="006506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F6DD7" w:rsidRPr="000C2AAC" w:rsidRDefault="007F6DD7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F6DD7" w:rsidRPr="000C2AAC" w:rsidRDefault="007F6DD7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7F6DD7" w:rsidRPr="006506AF">
        <w:tc>
          <w:tcPr>
            <w:tcW w:w="53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506AF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F6DD7" w:rsidRDefault="007F6DD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F6DD7" w:rsidRPr="000C2AAC" w:rsidRDefault="007F6DD7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7F6DD7" w:rsidRPr="006506AF">
        <w:tc>
          <w:tcPr>
            <w:tcW w:w="53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34"/>
              <w:gridCol w:w="9639"/>
            </w:tblGrid>
            <w:tr w:rsidR="00394B96" w:rsidRPr="005D1385" w:rsidTr="00522A71">
              <w:tc>
                <w:tcPr>
                  <w:tcW w:w="534" w:type="dxa"/>
                </w:tcPr>
                <w:p w:rsidR="00394B96" w:rsidRPr="005D1385" w:rsidRDefault="00394B96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Cordia New" w:hAnsi="Cordia New"/>
                      <w:noProof/>
                      <w:sz w:val="32"/>
                      <w:szCs w:val="32"/>
                    </w:rPr>
                    <w:t>1</w:t>
                  </w:r>
                  <w:r>
                    <w:rPr>
                      <w:rFonts w:ascii="Cordia New" w:hAnsi="Cordia New" w:hint="cs"/>
                      <w:noProof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394B96" w:rsidRPr="005D1385" w:rsidRDefault="00394B96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ศูนย์ดำรงธรรมกระทรวงศูนย์ดำรงธรรมจังหวัดศูนย์ดำรงธรรมอำเภอโทร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1567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-</w:t>
                  </w:r>
                </w:p>
              </w:tc>
            </w:tr>
            <w:tr w:rsidR="00394B96" w:rsidRPr="005D1385" w:rsidTr="00522A71">
              <w:tc>
                <w:tcPr>
                  <w:tcW w:w="534" w:type="dxa"/>
                </w:tcPr>
                <w:p w:rsidR="00394B96" w:rsidRPr="005D1385" w:rsidRDefault="00394B96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lastRenderedPageBreak/>
                    <w:t>2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394B96" w:rsidRPr="005D1385" w:rsidRDefault="00394B96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กรมการปกครองสำนักบริหารการทะเบียนโทร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1547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(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สำนักบริหารการทะเบียนกรมการปกครองถ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ลำลูกกาคลอง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9 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อ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ลำลูกกาจ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ปทุมธานีโทร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1548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หรือ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www.bora.dopa.go.th)</w:t>
                  </w:r>
                </w:p>
              </w:tc>
            </w:tr>
            <w:tr w:rsidR="00394B96" w:rsidRPr="005D1385" w:rsidTr="00522A71">
              <w:tc>
                <w:tcPr>
                  <w:tcW w:w="534" w:type="dxa"/>
                </w:tcPr>
                <w:p w:rsidR="00394B96" w:rsidRPr="005D1385" w:rsidRDefault="00394B96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3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394B96" w:rsidRPr="005D1385" w:rsidRDefault="00394B96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ศูนย์บริการประชาชนสำนักงานปลัดสำนักนายกรัฐมนตรี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(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 10300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สายด่วน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1111 / www.1111.go.th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ตู้ปณ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.1111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 10300)</w:t>
                  </w:r>
                </w:p>
              </w:tc>
            </w:tr>
          </w:tbl>
          <w:p w:rsidR="00394B96" w:rsidRDefault="00394B96" w:rsidP="00394B96">
            <w:pPr>
              <w:spacing w:after="0" w:line="240" w:lineRule="auto"/>
              <w:rPr>
                <w:cs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4)  </w:t>
            </w: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สำนักงานเทศบาลเมืองหลังสวน  ถนนหลังสวน   ตำบลหลังสวน  อำเภอหลังสวน  จังหวัดชุมพร  86110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 077-541069  ต่อ  103  หรือ  077-541622</w:t>
            </w:r>
          </w:p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</w:tr>
      <w:tr w:rsidR="007F6DD7" w:rsidRPr="006506AF">
        <w:tc>
          <w:tcPr>
            <w:tcW w:w="53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7F6DD7" w:rsidRPr="006506AF">
        <w:tc>
          <w:tcPr>
            <w:tcW w:w="534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7F6DD7" w:rsidRDefault="007F6DD7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F6DD7" w:rsidRPr="000C2AAC" w:rsidRDefault="007F6DD7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7F6DD7" w:rsidRPr="006506AF">
        <w:trPr>
          <w:trHeight w:val="567"/>
        </w:trPr>
        <w:tc>
          <w:tcPr>
            <w:tcW w:w="10173" w:type="dxa"/>
            <w:vAlign w:val="center"/>
          </w:tcPr>
          <w:p w:rsidR="007F6DD7" w:rsidRPr="006506AF" w:rsidRDefault="007F6DD7" w:rsidP="006506AF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7F6DD7" w:rsidRPr="000C2AAC" w:rsidRDefault="007F6DD7" w:rsidP="00EF0DAF">
      <w:pPr>
        <w:spacing w:after="0" w:line="240" w:lineRule="auto"/>
        <w:jc w:val="right"/>
        <w:rPr>
          <w:rFonts w:ascii="Cordia New" w:hAnsi="Cordia New" w:hint="cs"/>
          <w:color w:val="0D0D0D"/>
          <w:cs/>
          <w:lang w:bidi="th-TH"/>
        </w:rPr>
      </w:pPr>
    </w:p>
    <w:sectPr w:rsidR="007F6DD7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D7" w:rsidRDefault="007F6DD7" w:rsidP="00C81DB8">
      <w:pPr>
        <w:spacing w:after="0" w:line="240" w:lineRule="auto"/>
      </w:pPr>
      <w:r>
        <w:separator/>
      </w:r>
    </w:p>
  </w:endnote>
  <w:endnote w:type="continuationSeparator" w:id="1">
    <w:p w:rsidR="007F6DD7" w:rsidRDefault="007F6DD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D7" w:rsidRDefault="007F6DD7" w:rsidP="00C81DB8">
      <w:pPr>
        <w:spacing w:after="0" w:line="240" w:lineRule="auto"/>
      </w:pPr>
      <w:r>
        <w:separator/>
      </w:r>
    </w:p>
  </w:footnote>
  <w:footnote w:type="continuationSeparator" w:id="1">
    <w:p w:rsidR="007F6DD7" w:rsidRDefault="007F6DD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D7" w:rsidRDefault="00801EE3" w:rsidP="00C81DB8">
    <w:pPr>
      <w:pStyle w:val="ae"/>
      <w:jc w:val="right"/>
    </w:pPr>
    <w:fldSimple w:instr=" PAGE   \* MERGEFORMAT ">
      <w:r w:rsidR="00E33A36">
        <w:rPr>
          <w:noProof/>
        </w:rPr>
        <w:t>6</w:t>
      </w:r>
    </w:fldSimple>
    <w:r w:rsidR="007F6DD7">
      <w:rPr>
        <w:noProof/>
      </w:rPr>
      <w:t>/</w:t>
    </w:r>
    <w:r>
      <w:rPr>
        <w:noProof/>
      </w:rPr>
      <w:fldChar w:fldCharType="begin"/>
    </w:r>
    <w:r w:rsidR="007F6DD7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E33A36">
      <w:rPr>
        <w:noProof/>
      </w:rPr>
      <w:t>6</w:t>
    </w:r>
    <w:r>
      <w:rPr>
        <w:noProof/>
      </w:rPr>
      <w:fldChar w:fldCharType="end"/>
    </w:r>
  </w:p>
  <w:p w:rsidR="007F6DD7" w:rsidRDefault="007F6DD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4B96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4D99"/>
    <w:rsid w:val="005C6B68"/>
    <w:rsid w:val="00600A25"/>
    <w:rsid w:val="006437C0"/>
    <w:rsid w:val="0064558D"/>
    <w:rsid w:val="006506AF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6DD7"/>
    <w:rsid w:val="00801EE3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51F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4854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36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801EE3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01EE3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01EE3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801EE3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801EE3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801EE3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C39B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39BC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39B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39BC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39B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39BC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4653</Characters>
  <Application>Microsoft Office Word</Application>
  <DocSecurity>0</DocSecurity>
  <Lines>38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การขอปรับปรุงรายการกรณีไม่ปรากฏรายการบุคคลซึ่งไม่มีสัญชาติไทยในฐานข้อมูลทะเบียนราษฎร</dc:title>
  <dc:subject/>
  <dc:creator>CM</dc:creator>
  <cp:keywords/>
  <dc:description/>
  <cp:lastModifiedBy>pacharamon</cp:lastModifiedBy>
  <cp:revision>3</cp:revision>
  <cp:lastPrinted>2015-03-02T15:12:00Z</cp:lastPrinted>
  <dcterms:created xsi:type="dcterms:W3CDTF">2015-07-28T02:24:00Z</dcterms:created>
  <dcterms:modified xsi:type="dcterms:W3CDTF">2015-07-28T02:24:00Z</dcterms:modified>
</cp:coreProperties>
</file>